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EBC97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1. A local charity is running a raffle that will award one winner a cruise valued at $2000. There were 2800 raffle tickets sold for $5 each. Kevin bought 6 tickets. 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a) What is the probability that Kevin won the cruise?  (Round to four decimal places)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b) What is Kevin's expected net gain? (Round to two decimal places)</w:t>
      </w:r>
      <w:bookmarkStart w:id="0" w:name="_GoBack"/>
      <w:bookmarkEnd w:id="0"/>
    </w:p>
    <w:p w14:paraId="69C5B7EE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2. In a recent survey, 77% of the community favored building a police substation in their neighborhood. If 14 citizens are chosen at random, find the probability that at least 6 of them favor the building of the police substation. (Round to four decimal places)</w:t>
      </w:r>
    </w:p>
    <w:p w14:paraId="612E25D0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3. It is has been found that there are on average 1 person in the United States dies from a shark attack every 2 years. What is the probability that in the next 2 years, there will be at least 1 death from a shark attack? (Round to four decimal places)</w:t>
      </w:r>
    </w:p>
    <w:p w14:paraId="426D7C2C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4. The following table represents a distribution of family sizes in the United States. Find the mean (rounded to two decimal places) and the standard deviation (rounded to three decimal places).     </w:t>
      </w:r>
    </w:p>
    <w:tbl>
      <w:tblPr>
        <w:tblW w:w="972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380"/>
        <w:gridCol w:w="1380"/>
        <w:gridCol w:w="1395"/>
        <w:gridCol w:w="1395"/>
        <w:gridCol w:w="1380"/>
        <w:gridCol w:w="1395"/>
      </w:tblGrid>
      <w:tr w:rsidR="00797CC2" w:rsidRPr="00797CC2" w14:paraId="1855C773" w14:textId="77777777" w:rsidTr="00797CC2"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17521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X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76853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2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A2361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1BF0F2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F729F1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5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10B49A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D5EAB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7</w:t>
            </w:r>
          </w:p>
        </w:tc>
      </w:tr>
      <w:tr w:rsidR="00797CC2" w:rsidRPr="00797CC2" w14:paraId="089EFD98" w14:textId="77777777" w:rsidTr="00797CC2"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14DE3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P(X)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5BF67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0.42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CA643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0.23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33BFF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0.21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D16F70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0.10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D18AC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0.03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983110" w14:textId="77777777" w:rsidR="00797CC2" w:rsidRPr="00797CC2" w:rsidRDefault="00797CC2" w:rsidP="00797CC2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797CC2">
              <w:rPr>
                <w:rFonts w:ascii="Helvetica Neue" w:eastAsia="Times New Roman" w:hAnsi="Helvetica Neue" w:cs="Times New Roman"/>
                <w:color w:val="2D3B45"/>
              </w:rPr>
              <w:t>0.01</w:t>
            </w:r>
          </w:p>
        </w:tc>
      </w:tr>
    </w:tbl>
    <w:p w14:paraId="56736E55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5. In certain brands of baseball cards, special memorabilia cards are inserted at a rate of 1 in every 12 packs. If a collector opens a whole box that contains 24 packs, find the probability that he obtains no more than 2 memorabilia cards. (Round to four decimal places)</w:t>
      </w:r>
    </w:p>
    <w:p w14:paraId="255CA2F9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6. A sales firm receives on average three calls per hour on its toll-free number. For any given hour, find the probability that it will receive exactly three calls. (Round to four decimal places)</w:t>
      </w:r>
    </w:p>
    <w:p w14:paraId="6DE4FA1A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7. The president of a bank approves 67% of all new applications. If 80 random applications are sampled, 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a) what is the expected number of applications that are approved? (Round to one decimal place)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b) what is the standard deviation for the number of applications that are approved?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    (Round answer to two decimal places)</w:t>
      </w:r>
      <w:r w:rsidRPr="00797CC2">
        <w:rPr>
          <w:rFonts w:ascii="Helvetica Neue" w:eastAsia="Times New Roman" w:hAnsi="Helvetica Neue" w:cs="Times New Roman"/>
          <w:color w:val="2D3B45"/>
        </w:rPr>
        <w:br/>
        <w:t>    c) would it be unusual to have more than 60 applications approved? Why or why not?</w:t>
      </w:r>
    </w:p>
    <w:p w14:paraId="045BBAE0" w14:textId="77777777" w:rsidR="00797CC2" w:rsidRPr="00797CC2" w:rsidRDefault="00797CC2" w:rsidP="00797CC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797CC2">
        <w:rPr>
          <w:rFonts w:ascii="Helvetica Neue" w:eastAsia="Times New Roman" w:hAnsi="Helvetica Neue" w:cs="Times New Roman"/>
          <w:color w:val="2D3B45"/>
        </w:rPr>
        <w:t>8. A stationery store has found that 6% of​ ball-point pens are defective. The store randomly inspects 21 pens from a recent shipment. Find the probability that none of the pens are defective. (Round to four decimal places)</w:t>
      </w:r>
    </w:p>
    <w:p w14:paraId="6ADB5FA5" w14:textId="77777777" w:rsidR="00E971C6" w:rsidRDefault="00480734"/>
    <w:sectPr w:rsidR="00E971C6" w:rsidSect="0038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15441" w14:textId="77777777" w:rsidR="00480734" w:rsidRDefault="00480734" w:rsidP="00797CC2">
      <w:r>
        <w:separator/>
      </w:r>
    </w:p>
  </w:endnote>
  <w:endnote w:type="continuationSeparator" w:id="0">
    <w:p w14:paraId="3F433DD8" w14:textId="77777777" w:rsidR="00480734" w:rsidRDefault="00480734" w:rsidP="0079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1949B" w14:textId="77777777" w:rsidR="00480734" w:rsidRDefault="00480734" w:rsidP="00797CC2">
      <w:r>
        <w:separator/>
      </w:r>
    </w:p>
  </w:footnote>
  <w:footnote w:type="continuationSeparator" w:id="0">
    <w:p w14:paraId="764DF009" w14:textId="77777777" w:rsidR="00480734" w:rsidRDefault="00480734" w:rsidP="00797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C2"/>
    <w:rsid w:val="003871E5"/>
    <w:rsid w:val="00480734"/>
    <w:rsid w:val="007427F4"/>
    <w:rsid w:val="0079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398C65"/>
  <w15:chartTrackingRefBased/>
  <w15:docId w15:val="{E124BF15-CEB2-2C41-BBC1-1BAB72E0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7CC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xt">
    <w:name w:val="rvtxt"/>
    <w:basedOn w:val="DefaultParagraphFont"/>
    <w:rsid w:val="00797CC2"/>
  </w:style>
  <w:style w:type="character" w:customStyle="1" w:styleId="nowrap">
    <w:name w:val="nowrap"/>
    <w:basedOn w:val="DefaultParagraphFont"/>
    <w:rsid w:val="00797CC2"/>
  </w:style>
  <w:style w:type="character" w:customStyle="1" w:styleId="wbr">
    <w:name w:val="wbr"/>
    <w:basedOn w:val="DefaultParagraphFont"/>
    <w:rsid w:val="00797CC2"/>
  </w:style>
  <w:style w:type="paragraph" w:styleId="Header">
    <w:name w:val="header"/>
    <w:basedOn w:val="Normal"/>
    <w:link w:val="HeaderChar"/>
    <w:uiPriority w:val="99"/>
    <w:unhideWhenUsed/>
    <w:rsid w:val="00797C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CC2"/>
  </w:style>
  <w:style w:type="paragraph" w:styleId="Footer">
    <w:name w:val="footer"/>
    <w:basedOn w:val="Normal"/>
    <w:link w:val="FooterChar"/>
    <w:uiPriority w:val="99"/>
    <w:unhideWhenUsed/>
    <w:rsid w:val="00797C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5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M. Hamrac</dc:creator>
  <cp:keywords/>
  <dc:description/>
  <cp:lastModifiedBy>Amanda M. Hamrac</cp:lastModifiedBy>
  <cp:revision>1</cp:revision>
  <dcterms:created xsi:type="dcterms:W3CDTF">2019-10-07T18:40:00Z</dcterms:created>
  <dcterms:modified xsi:type="dcterms:W3CDTF">2019-10-07T18:41:00Z</dcterms:modified>
</cp:coreProperties>
</file>